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79" w:rsidRDefault="00AC0379" w:rsidP="00AC0379">
      <w:pPr>
        <w:rPr>
          <w:rFonts w:ascii="Times New Roman" w:hAnsi="Times New Roman" w:cs="Times New Roman"/>
          <w:b/>
          <w:sz w:val="24"/>
          <w:szCs w:val="24"/>
        </w:rPr>
      </w:pPr>
      <w:r w:rsidRPr="009C4153">
        <w:rPr>
          <w:rFonts w:ascii="Times New Roman" w:hAnsi="Times New Roman" w:cs="Times New Roman"/>
          <w:b/>
          <w:sz w:val="24"/>
          <w:szCs w:val="24"/>
        </w:rPr>
        <w:t>15 декабря – траурная дата в историческом календаре греков России и постсоветского пространства: начало Греческой операции НКВД</w:t>
      </w:r>
      <w:r w:rsidR="009C415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C4153" w:rsidRDefault="009C4153" w:rsidP="00AC0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…Минуло 80 лет. </w:t>
      </w:r>
      <w:r w:rsidR="0056384E">
        <w:rPr>
          <w:rFonts w:ascii="Times New Roman" w:hAnsi="Times New Roman" w:cs="Times New Roman"/>
          <w:b/>
          <w:sz w:val="24"/>
          <w:szCs w:val="24"/>
        </w:rPr>
        <w:t xml:space="preserve">Мы возвращаем к памяти образы </w:t>
      </w:r>
      <w:proofErr w:type="gramStart"/>
      <w:r w:rsidR="0056384E">
        <w:rPr>
          <w:rFonts w:ascii="Times New Roman" w:hAnsi="Times New Roman" w:cs="Times New Roman"/>
          <w:b/>
          <w:sz w:val="24"/>
          <w:szCs w:val="24"/>
        </w:rPr>
        <w:t>наших</w:t>
      </w:r>
      <w:proofErr w:type="gramEnd"/>
      <w:r w:rsidR="0056384E">
        <w:rPr>
          <w:rFonts w:ascii="Times New Roman" w:hAnsi="Times New Roman" w:cs="Times New Roman"/>
          <w:b/>
          <w:sz w:val="24"/>
          <w:szCs w:val="24"/>
        </w:rPr>
        <w:t xml:space="preserve"> близких.</w:t>
      </w:r>
    </w:p>
    <w:p w:rsidR="0056384E" w:rsidRDefault="0056384E" w:rsidP="00AC0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Поминальные мероприятия греческой общины Москвы.</w:t>
      </w:r>
    </w:p>
    <w:p w:rsidR="0056384E" w:rsidRDefault="0056384E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декабря 1937 года начала свой отсчет «Греческая операция НКВД» - массовые и преступные репрессии сталинщины по отношению к грекам Советского Союза.</w:t>
      </w:r>
    </w:p>
    <w:p w:rsidR="0056384E" w:rsidRDefault="0056384E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декабря 2017 г. в греческом храме Москвы, храме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сех Святых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Кулишках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отслужена траурная Литургия – в память о наших дедах и прадедах, десятках тысяч греках, ставших невинными жертвами сталинского «Большого террора» - греческих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новомучениках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 Вечная им память. Пепел их душ, праведников и мучеников нашего народа, все стучит в наших, их внуков и правнуков, сердцах. Никогда не забудем!</w:t>
      </w:r>
    </w:p>
    <w:p w:rsidR="0056384E" w:rsidRDefault="0056384E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завершения Литургии в храме большая часть присутствующих на ней, </w:t>
      </w:r>
      <w:r w:rsidR="00215EA3">
        <w:rPr>
          <w:rFonts w:ascii="Times New Roman" w:hAnsi="Times New Roman" w:cs="Times New Roman"/>
          <w:sz w:val="24"/>
          <w:szCs w:val="24"/>
        </w:rPr>
        <w:t>отправляю</w:t>
      </w:r>
      <w:r>
        <w:rPr>
          <w:rFonts w:ascii="Times New Roman" w:hAnsi="Times New Roman" w:cs="Times New Roman"/>
          <w:sz w:val="24"/>
          <w:szCs w:val="24"/>
        </w:rPr>
        <w:t>тся к Соловецкому камню</w:t>
      </w:r>
      <w:r w:rsidR="00215EA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15EA3">
        <w:rPr>
          <w:rFonts w:ascii="Times New Roman" w:hAnsi="Times New Roman" w:cs="Times New Roman"/>
          <w:sz w:val="24"/>
          <w:szCs w:val="24"/>
        </w:rPr>
        <w:t>Лубянской</w:t>
      </w:r>
      <w:proofErr w:type="spellEnd"/>
      <w:r w:rsidR="00215EA3">
        <w:rPr>
          <w:rFonts w:ascii="Times New Roman" w:hAnsi="Times New Roman" w:cs="Times New Roman"/>
          <w:sz w:val="24"/>
          <w:szCs w:val="24"/>
        </w:rPr>
        <w:t xml:space="preserve"> площади. Открытие памятника жертвам политических репрессий состоялось 30 октября 1990 года и для многих, кто потерял своих близких в годы преступлений сталинщины, является тем местом, к которому мы приходим 30 октября и 15 декабря, дабы зажечь поминальную свечу, положить на постамент памятника гвоздики, поклониться памяти наших близких.</w:t>
      </w:r>
    </w:p>
    <w:p w:rsidR="00215EA3" w:rsidRDefault="00215EA3" w:rsidP="00AC037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Двумя днями ранее Московским обществом греков и Греческим культурным центром были проведены памятные мероприятия в связи с траурным юбилеем 80-летием со времени приведения к исполнению «Греческой операции НКВД», но большая часть из нас не смогла по веским причинам быть на них и посему греческий 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Ромиосини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призвал всех соотечественников, кто не смог быть на памятных мероприятиях 15 декабря, собраться всем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в воскресный день 17 декабря. Нас было немного, но тем ценнее этот факт, собравший на памятную церемонию неравнодушных греков, кому не надо напоминать, зачем нужно их присутствие в этот траурный для нашего народа день.</w:t>
      </w:r>
    </w:p>
    <w:p w:rsidR="00215EA3" w:rsidRDefault="00215EA3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стоят того, чтобы я перечислил их имена.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Руководитель клуба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Ромиосини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Феодорос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Цацанидис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вице-президент АГООР Константин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Атмачиди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член клуба греков предпринимателей «Синергия» Федор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Карафулиди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академик Российской академии художеств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Арзуманидис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Константинос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Цацанидис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Критарасов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523B">
        <w:rPr>
          <w:rFonts w:ascii="Times New Roman" w:hAnsi="Times New Roman" w:cs="Times New Roman"/>
          <w:sz w:val="24"/>
          <w:szCs w:val="24"/>
        </w:rPr>
        <w:t>один из учредителей клуба «</w:t>
      </w:r>
      <w:proofErr w:type="spellStart"/>
      <w:r w:rsidR="00C7523B">
        <w:rPr>
          <w:rFonts w:ascii="Times New Roman" w:hAnsi="Times New Roman" w:cs="Times New Roman"/>
          <w:sz w:val="24"/>
          <w:szCs w:val="24"/>
        </w:rPr>
        <w:t>Ромиосини</w:t>
      </w:r>
      <w:proofErr w:type="spellEnd"/>
      <w:r w:rsidR="00C7523B">
        <w:rPr>
          <w:rFonts w:ascii="Times New Roman" w:hAnsi="Times New Roman" w:cs="Times New Roman"/>
          <w:sz w:val="24"/>
          <w:szCs w:val="24"/>
        </w:rPr>
        <w:t xml:space="preserve">» Спартак </w:t>
      </w:r>
      <w:proofErr w:type="spellStart"/>
      <w:r w:rsidR="00C7523B">
        <w:rPr>
          <w:rFonts w:ascii="Times New Roman" w:hAnsi="Times New Roman" w:cs="Times New Roman"/>
          <w:sz w:val="24"/>
          <w:szCs w:val="24"/>
        </w:rPr>
        <w:t>Котанидис</w:t>
      </w:r>
      <w:proofErr w:type="spellEnd"/>
      <w:r w:rsidR="00C7523B">
        <w:rPr>
          <w:rFonts w:ascii="Times New Roman" w:hAnsi="Times New Roman" w:cs="Times New Roman"/>
          <w:sz w:val="24"/>
          <w:szCs w:val="24"/>
        </w:rPr>
        <w:t xml:space="preserve">, Дмитрий Федоров, Татьяна </w:t>
      </w:r>
      <w:proofErr w:type="spellStart"/>
      <w:r w:rsidR="00C7523B">
        <w:rPr>
          <w:rFonts w:ascii="Times New Roman" w:hAnsi="Times New Roman" w:cs="Times New Roman"/>
          <w:sz w:val="24"/>
          <w:szCs w:val="24"/>
        </w:rPr>
        <w:t>Тульятос</w:t>
      </w:r>
      <w:proofErr w:type="spellEnd"/>
      <w:r w:rsidR="00C7523B">
        <w:rPr>
          <w:rFonts w:ascii="Times New Roman" w:hAnsi="Times New Roman" w:cs="Times New Roman"/>
          <w:sz w:val="24"/>
          <w:szCs w:val="24"/>
        </w:rPr>
        <w:t>, член Ассоциации женщин «</w:t>
      </w:r>
      <w:proofErr w:type="spellStart"/>
      <w:r w:rsidR="00C7523B">
        <w:rPr>
          <w:rFonts w:ascii="Times New Roman" w:hAnsi="Times New Roman" w:cs="Times New Roman"/>
          <w:sz w:val="24"/>
          <w:szCs w:val="24"/>
        </w:rPr>
        <w:t>Агапи</w:t>
      </w:r>
      <w:proofErr w:type="spellEnd"/>
      <w:r w:rsidR="00C7523B">
        <w:rPr>
          <w:rFonts w:ascii="Times New Roman" w:hAnsi="Times New Roman" w:cs="Times New Roman"/>
          <w:sz w:val="24"/>
          <w:szCs w:val="24"/>
        </w:rPr>
        <w:t xml:space="preserve">» МОГ Эллада Лещева, Михаил Савенков, Василий </w:t>
      </w:r>
      <w:proofErr w:type="spellStart"/>
      <w:r w:rsidR="00C7523B">
        <w:rPr>
          <w:rFonts w:ascii="Times New Roman" w:hAnsi="Times New Roman" w:cs="Times New Roman"/>
          <w:sz w:val="24"/>
          <w:szCs w:val="24"/>
        </w:rPr>
        <w:t>Ковл</w:t>
      </w:r>
      <w:r w:rsidR="000973E6">
        <w:rPr>
          <w:rFonts w:ascii="Times New Roman" w:hAnsi="Times New Roman" w:cs="Times New Roman"/>
          <w:sz w:val="24"/>
          <w:szCs w:val="24"/>
        </w:rPr>
        <w:t>акас</w:t>
      </w:r>
      <w:proofErr w:type="spellEnd"/>
      <w:r w:rsidR="000973E6">
        <w:rPr>
          <w:rFonts w:ascii="Times New Roman" w:hAnsi="Times New Roman" w:cs="Times New Roman"/>
          <w:sz w:val="24"/>
          <w:szCs w:val="24"/>
        </w:rPr>
        <w:t xml:space="preserve">, Никос </w:t>
      </w:r>
      <w:proofErr w:type="spellStart"/>
      <w:r w:rsidR="000973E6">
        <w:rPr>
          <w:rFonts w:ascii="Times New Roman" w:hAnsi="Times New Roman" w:cs="Times New Roman"/>
          <w:sz w:val="24"/>
          <w:szCs w:val="24"/>
        </w:rPr>
        <w:t>Мистакопулос</w:t>
      </w:r>
      <w:proofErr w:type="spellEnd"/>
      <w:r w:rsidR="000973E6">
        <w:rPr>
          <w:rFonts w:ascii="Times New Roman" w:hAnsi="Times New Roman" w:cs="Times New Roman"/>
          <w:sz w:val="24"/>
          <w:szCs w:val="24"/>
        </w:rPr>
        <w:t>,</w:t>
      </w:r>
      <w:r w:rsidR="00C7523B">
        <w:rPr>
          <w:rFonts w:ascii="Times New Roman" w:hAnsi="Times New Roman" w:cs="Times New Roman"/>
          <w:sz w:val="24"/>
          <w:szCs w:val="24"/>
        </w:rPr>
        <w:t xml:space="preserve"> греческий журналист Никос </w:t>
      </w:r>
      <w:proofErr w:type="spellStart"/>
      <w:r w:rsidR="00C7523B">
        <w:rPr>
          <w:rFonts w:ascii="Times New Roman" w:hAnsi="Times New Roman" w:cs="Times New Roman"/>
          <w:sz w:val="24"/>
          <w:szCs w:val="24"/>
        </w:rPr>
        <w:t>Сидиропулос</w:t>
      </w:r>
      <w:proofErr w:type="spellEnd"/>
      <w:r w:rsidR="00C7523B">
        <w:rPr>
          <w:rFonts w:ascii="Times New Roman" w:hAnsi="Times New Roman" w:cs="Times New Roman"/>
          <w:sz w:val="24"/>
          <w:szCs w:val="24"/>
        </w:rPr>
        <w:t>, который после церемонии возложения цветов к</w:t>
      </w:r>
      <w:proofErr w:type="gramEnd"/>
      <w:r w:rsidR="00C7523B">
        <w:rPr>
          <w:rFonts w:ascii="Times New Roman" w:hAnsi="Times New Roman" w:cs="Times New Roman"/>
          <w:sz w:val="24"/>
          <w:szCs w:val="24"/>
        </w:rPr>
        <w:t xml:space="preserve"> Соловецкому камню обратился к присутствующим с кратким словом памяти о наших соотечественниках, наших близких, кто ушел в предрассветные часы в 1937-1938 годах по дороге на сталинскую Голгофу, кто умер в 1940-х годах в эшелонах, в </w:t>
      </w:r>
      <w:proofErr w:type="gramStart"/>
      <w:r w:rsidR="00C7523B">
        <w:rPr>
          <w:rFonts w:ascii="Times New Roman" w:hAnsi="Times New Roman" w:cs="Times New Roman"/>
          <w:sz w:val="24"/>
          <w:szCs w:val="24"/>
        </w:rPr>
        <w:t>вагонах</w:t>
      </w:r>
      <w:proofErr w:type="gramEnd"/>
      <w:r w:rsidR="00C7523B">
        <w:rPr>
          <w:rFonts w:ascii="Times New Roman" w:hAnsi="Times New Roman" w:cs="Times New Roman"/>
          <w:sz w:val="24"/>
          <w:szCs w:val="24"/>
        </w:rPr>
        <w:t xml:space="preserve"> предназначенных для скота, идущих на Восток, кто умер в первые месяцы ссылки в Зауралье, Сибири, Казахстане, Киргизии, Узбекистане. «…Многие из нас родились в ссылке, земле, которая стала нам второй родиной. Мы так и не познали великую школу наших дедов, но мы не потеряли своего греческого самосознания, потому что у нас были </w:t>
      </w:r>
      <w:r w:rsidR="00C63380">
        <w:rPr>
          <w:rFonts w:ascii="Times New Roman" w:hAnsi="Times New Roman" w:cs="Times New Roman"/>
          <w:sz w:val="24"/>
          <w:szCs w:val="24"/>
        </w:rPr>
        <w:t>потрясающие бабушки (</w:t>
      </w:r>
      <w:proofErr w:type="spellStart"/>
      <w:r w:rsidR="00C63380">
        <w:rPr>
          <w:rFonts w:ascii="Times New Roman" w:hAnsi="Times New Roman" w:cs="Times New Roman"/>
          <w:sz w:val="24"/>
          <w:szCs w:val="24"/>
        </w:rPr>
        <w:t>яи</w:t>
      </w:r>
      <w:proofErr w:type="spellEnd"/>
      <w:r w:rsidR="00C63380">
        <w:rPr>
          <w:rFonts w:ascii="Times New Roman" w:hAnsi="Times New Roman" w:cs="Times New Roman"/>
          <w:sz w:val="24"/>
          <w:szCs w:val="24"/>
        </w:rPr>
        <w:t xml:space="preserve">), наши понтийские декабристки, хранившие всю свою оставшуюся жизнь верность своим </w:t>
      </w:r>
      <w:r w:rsidR="00C63380">
        <w:rPr>
          <w:rFonts w:ascii="Times New Roman" w:hAnsi="Times New Roman" w:cs="Times New Roman"/>
          <w:sz w:val="24"/>
          <w:szCs w:val="24"/>
        </w:rPr>
        <w:lastRenderedPageBreak/>
        <w:t>мужьям, нашим дедам. Низким им поклон. …Мы не можем забыть этой нашей современной греческой трагедии и простить тех, кто отправил наших близких на плаху. Самое страшное – это черствость и беспамятство. Нас здесь сегодня собралось немного, но мы пришли сюда по велению наших сердец и нашей памяти. …Нашему движению чуть более 25 лет и мы во имя торжества справедливости должны реабилитировать наш народ, быть всегда сплоченными, братьями и сестрами</w:t>
      </w:r>
      <w:r w:rsidR="000973E6">
        <w:rPr>
          <w:rFonts w:ascii="Times New Roman" w:hAnsi="Times New Roman" w:cs="Times New Roman"/>
          <w:sz w:val="24"/>
          <w:szCs w:val="24"/>
        </w:rPr>
        <w:t>. …Реабилитация нашего народа – это придание греческому языку в России второго иностранного в средних школах, это созданные памятники о трагедии нашего народа, написанные книги, греческие школы, построенные часовни и храмы, это многое другое, что делается в нашем движении</w:t>
      </w:r>
      <w:r w:rsidR="00C63380">
        <w:rPr>
          <w:rFonts w:ascii="Times New Roman" w:hAnsi="Times New Roman" w:cs="Times New Roman"/>
          <w:sz w:val="24"/>
          <w:szCs w:val="24"/>
        </w:rPr>
        <w:t>».</w:t>
      </w:r>
    </w:p>
    <w:p w:rsidR="00C63380" w:rsidRDefault="000973E6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C63380">
        <w:rPr>
          <w:rFonts w:ascii="Times New Roman" w:hAnsi="Times New Roman" w:cs="Times New Roman"/>
          <w:sz w:val="24"/>
          <w:szCs w:val="24"/>
        </w:rPr>
        <w:t xml:space="preserve">В этом действе есть своя поразительная философская глубина. В нашей памятной шеренге мы стоим рядом с Федором </w:t>
      </w:r>
      <w:proofErr w:type="spellStart"/>
      <w:r w:rsidR="00C63380">
        <w:rPr>
          <w:rFonts w:ascii="Times New Roman" w:hAnsi="Times New Roman" w:cs="Times New Roman"/>
          <w:sz w:val="24"/>
          <w:szCs w:val="24"/>
        </w:rPr>
        <w:t>Карафулидисом</w:t>
      </w:r>
      <w:proofErr w:type="spellEnd"/>
      <w:r w:rsidR="00C63380">
        <w:rPr>
          <w:rFonts w:ascii="Times New Roman" w:hAnsi="Times New Roman" w:cs="Times New Roman"/>
          <w:sz w:val="24"/>
          <w:szCs w:val="24"/>
        </w:rPr>
        <w:t xml:space="preserve">, как и 2 января 1938 года наши деды Апостол и </w:t>
      </w:r>
      <w:proofErr w:type="spellStart"/>
      <w:r w:rsidR="00C63380">
        <w:rPr>
          <w:rFonts w:ascii="Times New Roman" w:hAnsi="Times New Roman" w:cs="Times New Roman"/>
          <w:sz w:val="24"/>
          <w:szCs w:val="24"/>
        </w:rPr>
        <w:t>Харалампий</w:t>
      </w:r>
      <w:proofErr w:type="spellEnd"/>
      <w:r w:rsidR="00C63380">
        <w:rPr>
          <w:rFonts w:ascii="Times New Roman" w:hAnsi="Times New Roman" w:cs="Times New Roman"/>
          <w:sz w:val="24"/>
          <w:szCs w:val="24"/>
        </w:rPr>
        <w:t xml:space="preserve"> стояли в станице </w:t>
      </w:r>
      <w:proofErr w:type="spellStart"/>
      <w:r w:rsidR="00C63380">
        <w:rPr>
          <w:rFonts w:ascii="Times New Roman" w:hAnsi="Times New Roman" w:cs="Times New Roman"/>
          <w:sz w:val="24"/>
          <w:szCs w:val="24"/>
        </w:rPr>
        <w:t>Ильская</w:t>
      </w:r>
      <w:proofErr w:type="spellEnd"/>
      <w:r w:rsidR="00C63380">
        <w:rPr>
          <w:rFonts w:ascii="Times New Roman" w:hAnsi="Times New Roman" w:cs="Times New Roman"/>
          <w:sz w:val="24"/>
          <w:szCs w:val="24"/>
        </w:rPr>
        <w:t xml:space="preserve"> на Кубани в одной колонне смерти. Все возвращается на круги своя. Это нужно не мертвым, это надо живым – это нужно нам во имя спасения наших душ от коросты сегодняшнего серого времени, где правит бал </w:t>
      </w:r>
      <w:proofErr w:type="spellStart"/>
      <w:r w:rsidR="00C63380">
        <w:rPr>
          <w:rFonts w:ascii="Times New Roman" w:hAnsi="Times New Roman" w:cs="Times New Roman"/>
          <w:sz w:val="24"/>
          <w:szCs w:val="24"/>
        </w:rPr>
        <w:t>бабло</w:t>
      </w:r>
      <w:proofErr w:type="spellEnd"/>
      <w:r w:rsidR="00C63380">
        <w:rPr>
          <w:rFonts w:ascii="Times New Roman" w:hAnsi="Times New Roman" w:cs="Times New Roman"/>
          <w:sz w:val="24"/>
          <w:szCs w:val="24"/>
        </w:rPr>
        <w:t>.</w:t>
      </w:r>
    </w:p>
    <w:p w:rsidR="0056384E" w:rsidRDefault="00C63380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56384E">
        <w:rPr>
          <w:rFonts w:ascii="Times New Roman" w:hAnsi="Times New Roman" w:cs="Times New Roman"/>
          <w:sz w:val="24"/>
          <w:szCs w:val="24"/>
        </w:rPr>
        <w:t xml:space="preserve">80 лет минуло с того времени жесточайшего лихолетья для нашего народа. Память кровоточит, раны </w:t>
      </w:r>
      <w:r>
        <w:rPr>
          <w:rFonts w:ascii="Times New Roman" w:hAnsi="Times New Roman" w:cs="Times New Roman"/>
          <w:sz w:val="24"/>
          <w:szCs w:val="24"/>
        </w:rPr>
        <w:t xml:space="preserve">наши </w:t>
      </w:r>
      <w:r w:rsidR="0056384E">
        <w:rPr>
          <w:rFonts w:ascii="Times New Roman" w:hAnsi="Times New Roman" w:cs="Times New Roman"/>
          <w:sz w:val="24"/>
          <w:szCs w:val="24"/>
        </w:rPr>
        <w:t xml:space="preserve">все еще не зарубцевались. </w:t>
      </w:r>
      <w:r>
        <w:rPr>
          <w:rFonts w:ascii="Times New Roman" w:hAnsi="Times New Roman" w:cs="Times New Roman"/>
          <w:sz w:val="24"/>
          <w:szCs w:val="24"/>
        </w:rPr>
        <w:t>Во время поминальной трапезы в греческом клубе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Ромиосини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C3890">
        <w:rPr>
          <w:rFonts w:ascii="Times New Roman" w:hAnsi="Times New Roman" w:cs="Times New Roman"/>
          <w:sz w:val="24"/>
          <w:szCs w:val="24"/>
        </w:rPr>
        <w:t xml:space="preserve">, на столе поминальное </w:t>
      </w:r>
      <w:proofErr w:type="spellStart"/>
      <w:r w:rsidR="002C3890">
        <w:rPr>
          <w:rFonts w:ascii="Times New Roman" w:hAnsi="Times New Roman" w:cs="Times New Roman"/>
          <w:sz w:val="24"/>
          <w:szCs w:val="24"/>
        </w:rPr>
        <w:t>коливо</w:t>
      </w:r>
      <w:proofErr w:type="spellEnd"/>
      <w:r w:rsidR="002C3890">
        <w:rPr>
          <w:rFonts w:ascii="Times New Roman" w:hAnsi="Times New Roman" w:cs="Times New Roman"/>
          <w:sz w:val="24"/>
          <w:szCs w:val="24"/>
        </w:rPr>
        <w:t xml:space="preserve"> и горящая свеча памяти, каждый из присутствующих поделился своей памятью о трагедии греко</w:t>
      </w:r>
      <w:proofErr w:type="gramStart"/>
      <w:r w:rsidR="002C3890">
        <w:rPr>
          <w:rFonts w:ascii="Times New Roman" w:hAnsi="Times New Roman" w:cs="Times New Roman"/>
          <w:sz w:val="24"/>
          <w:szCs w:val="24"/>
        </w:rPr>
        <w:t>в в СССР</w:t>
      </w:r>
      <w:proofErr w:type="gramEnd"/>
      <w:r w:rsidR="002C3890">
        <w:rPr>
          <w:rFonts w:ascii="Times New Roman" w:hAnsi="Times New Roman" w:cs="Times New Roman"/>
          <w:sz w:val="24"/>
          <w:szCs w:val="24"/>
        </w:rPr>
        <w:t xml:space="preserve"> в 1930-1940-х годах. Как эта страшная трагедия прошла через наши семьи. Как нам сегодня важно быть подле друг друга, общаться на высокой чистой ноте, отринув лицемерие и пустое карикатурное тщеславие, как сделать так, чтобы обсуждение самых принципиальных вопросов, касающихся нашего Общества и Общины, проходила на как можно более открытых и широких площадках, не замыкаясь только на «избранных».</w:t>
      </w:r>
    </w:p>
    <w:p w:rsidR="002C3890" w:rsidRDefault="002C3890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нас в этот день вывел в своей душе главные постулаты. Во имя нашего народа, во имя наших дедов мы не имеем право быть разобщенными, черствыми и лицемерными.</w:t>
      </w:r>
    </w:p>
    <w:p w:rsidR="002C3890" w:rsidRDefault="002C3890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Память – это чистилище и спасение наших душ. Разобщенность, тщеславие, неискренность – это самая подлое предательство интересов нашего народа.</w:t>
      </w:r>
    </w:p>
    <w:p w:rsidR="002C3890" w:rsidRDefault="002C3890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…80 лет назад начала свой отсчет «Греческая операция НКВД» - современная греческая трагедия, катастрофические результаты которой все дают знать о себе в дне сегодня.</w:t>
      </w:r>
    </w:p>
    <w:p w:rsidR="000973E6" w:rsidRDefault="000973E6" w:rsidP="00AC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…По ком звонит колокол нашей памяти? Он звонит по тебе. </w:t>
      </w:r>
      <w:bookmarkStart w:id="0" w:name="_GoBack"/>
      <w:bookmarkEnd w:id="0"/>
    </w:p>
    <w:p w:rsidR="002C3890" w:rsidRPr="000973E6" w:rsidRDefault="000973E6" w:rsidP="00AC0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Сидиропулос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Москва.</w: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> </w: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3F538F85" wp14:editId="03B5A7FA">
                <wp:extent cx="304800" cy="304800"/>
                <wp:effectExtent l="0" t="0" r="0" b="0"/>
                <wp:docPr id="4" name="AutoShape 1" descr="http://agoor.ru/images/TRA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agoor.ru/images/TRAU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UltADSAgAA4A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AC0379">
        <w:rPr>
          <w:rFonts w:ascii="Times New Roman" w:hAnsi="Times New Roman" w:cs="Times New Roman"/>
          <w:sz w:val="24"/>
          <w:szCs w:val="24"/>
        </w:rPr>
        <w:t>11 декабря 1937 года народным комиссаром Внутренних дел СССР Николаем Ежовым была подписана директива № 50215, касающаяся лиц греческой национальности.  …15 декабря 1937 года начала свой отсчет «Греческая операция НКВД» – преступные репрессии сталинщины по отношению к грекам Советского Союза. </w:t>
      </w:r>
    </w:p>
    <w:p w:rsidR="00F212AC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 xml:space="preserve">В греческих семейных архивах сохранились редкие пожелтевшие черно-белые фотографии наших близких, ушедших в то страшное время на сталинскую Голгофу. </w:t>
      </w:r>
      <w:r w:rsidRPr="00AC0379">
        <w:rPr>
          <w:rFonts w:ascii="Times New Roman" w:hAnsi="Times New Roman" w:cs="Times New Roman"/>
          <w:sz w:val="24"/>
          <w:szCs w:val="24"/>
        </w:rPr>
        <w:lastRenderedPageBreak/>
        <w:t xml:space="preserve">Крестьяне, рабочие, педагоги, врачи, священнослужители, люди творчества. 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Фанаберные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 xml:space="preserve"> обвинения. Выбитые под пытками сталинских следователей "хватов" признания в том, чего они не совершали. Выросшее поколение </w:t>
      </w:r>
      <w:proofErr w:type="gramStart"/>
      <w:r w:rsidRPr="00AC0379">
        <w:rPr>
          <w:rFonts w:ascii="Times New Roman" w:hAnsi="Times New Roman" w:cs="Times New Roman"/>
          <w:sz w:val="24"/>
          <w:szCs w:val="24"/>
        </w:rPr>
        <w:t>безотцовщины</w:t>
      </w:r>
      <w:proofErr w:type="gramEnd"/>
      <w:r w:rsidRPr="00AC0379">
        <w:rPr>
          <w:rFonts w:ascii="Times New Roman" w:hAnsi="Times New Roman" w:cs="Times New Roman"/>
          <w:sz w:val="24"/>
          <w:szCs w:val="24"/>
        </w:rPr>
        <w:t>, оставшиеся навсегда в памяти фрагменты прощания с отцами. Греческая операция НКВД», ворвалась вихрем в дома греков Советского Союза в предрассветные часы 15 декабря 1937 года. Сталинщина обратила свой «именной» взор на греков, решив очистить наш народ от «</w:t>
      </w:r>
      <w:proofErr w:type="gramStart"/>
      <w:r w:rsidRPr="00AC0379">
        <w:rPr>
          <w:rFonts w:ascii="Times New Roman" w:hAnsi="Times New Roman" w:cs="Times New Roman"/>
          <w:sz w:val="24"/>
          <w:szCs w:val="24"/>
        </w:rPr>
        <w:t>наймитов</w:t>
      </w:r>
      <w:proofErr w:type="gramEnd"/>
      <w:r w:rsidRPr="00AC0379">
        <w:rPr>
          <w:rFonts w:ascii="Times New Roman" w:hAnsi="Times New Roman" w:cs="Times New Roman"/>
          <w:sz w:val="24"/>
          <w:szCs w:val="24"/>
        </w:rPr>
        <w:t>» империализма, участников так называемой «Греческой контрреволюционной националистической диверсионно-шпионской и террористической организации».</w:t>
      </w:r>
    </w:p>
    <w:p w:rsidR="00F212AC" w:rsidRDefault="00F212AC" w:rsidP="00AC0379">
      <w:pPr>
        <w:rPr>
          <w:rFonts w:ascii="Times New Roman" w:hAnsi="Times New Roman" w:cs="Times New Roman"/>
          <w:sz w:val="24"/>
          <w:szCs w:val="24"/>
        </w:rPr>
      </w:pP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 xml:space="preserve"> …Более 20 тысяч греков в возрасте от 20 до 50 лет стали невинными жертвами сталинщины. В отдельных греческих семьях сталинщина выкосила 5-6 членов семьи (отцов и сыновей). …Обратимся нашими мыслями в этот день к ним, нашим отцам и дедам, жизнь которых трагически оборвалась в 1937-1939 годах в застенках НКВД, на бескрайних просторах сталинского ГУЛАГа, в ходе горького пути депортаций греков в 1940-х годах, умерших там от голода и холода, лишений.</w: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6AF9E04F" wp14:editId="0F1F2346">
                <wp:extent cx="304800" cy="304800"/>
                <wp:effectExtent l="0" t="0" r="0" b="0"/>
                <wp:docPr id="3" name="AutoShape 2" descr="http://agoor.ru/images/TRAU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agoor.ru/images/TRAUR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GXsBFNQCAADi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 xml:space="preserve">…Поминальная свеча Памяти. О тех, стариках и детях, кто так и не доехал до места депортации, кто умер во время горькой дороги в вагонах, предназначенных для перевозки скота, «эшелонов идущих на Восток». …Кто умер в ссылке: от холода, голода, дизентерии и тифа, от нечеловеческих условий жизни, на рудниках и лесосплавах. …Жертвами политических репрессий сталинщины стали миллионы граждан Советского Союза, которых ради построения в этой стране общества счастливого единомыслия за их мнимые грехи перед обществом «всеобщего братства и равенства» расстреливали, отправляли на трудовое перевоспитание в бескрайние лагеря ГУЛАГа. Главный усатый палач и его подмастерья патологически подозревали всех жителей этой многострадальной страны в измене «учению и делу 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AC037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C0379">
        <w:rPr>
          <w:rFonts w:ascii="Times New Roman" w:hAnsi="Times New Roman" w:cs="Times New Roman"/>
          <w:sz w:val="24"/>
          <w:szCs w:val="24"/>
        </w:rPr>
        <w:t>нгельса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В.Ульянова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>-Ленина-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И.Сталина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>». Миллионы жителей СССР, в этом всеобщем траурном мартирологе десятки тысяч греческих фамилий, в годы Большого Террора были расстреляны, прошли через сталинский ГУЛАГ. Изломанные, исковерканные человеческие судьбы, которые для их палачей и властителей стали простой статистикой для достижения их человеконенавистнических идей и планов. Ничто не может заставить нас забыть об этой страшной трагедии, об этом преступлении режима усатого Сатаны и его верных соратников</w:t>
      </w:r>
      <w:r w:rsidR="00F212AC">
        <w:rPr>
          <w:rFonts w:ascii="Times New Roman" w:hAnsi="Times New Roman" w:cs="Times New Roman"/>
          <w:sz w:val="24"/>
          <w:szCs w:val="24"/>
        </w:rPr>
        <w:t>-нукеров</w:t>
      </w:r>
      <w:r w:rsidRPr="00AC0379">
        <w:rPr>
          <w:rFonts w:ascii="Times New Roman" w:hAnsi="Times New Roman" w:cs="Times New Roman"/>
          <w:sz w:val="24"/>
          <w:szCs w:val="24"/>
        </w:rPr>
        <w:t>, у которых руки по локоть в крови миллионов невинных людей.</w: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3898EF8D" wp14:editId="5E2AB3C3">
                <wp:extent cx="304800" cy="304800"/>
                <wp:effectExtent l="0" t="0" r="0" b="0"/>
                <wp:docPr id="2" name="AutoShape 3" descr="http://agoor.ru/images/TRUR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://agoor.ru/images/TRUR-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9SY/u0wIAAOE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 xml:space="preserve">Масштабы беды, трагедии, ворвавшейся в дома десятков тысяч греков Советского Союза в 1930-1940-х годах, и по </w:t>
      </w:r>
      <w:proofErr w:type="gramStart"/>
      <w:r w:rsidRPr="00AC0379">
        <w:rPr>
          <w:rFonts w:ascii="Times New Roman" w:hAnsi="Times New Roman" w:cs="Times New Roman"/>
          <w:sz w:val="24"/>
          <w:szCs w:val="24"/>
        </w:rPr>
        <w:t>сей день катастрофичны</w:t>
      </w:r>
      <w:proofErr w:type="gramEnd"/>
      <w:r w:rsidRPr="00AC0379">
        <w:rPr>
          <w:rFonts w:ascii="Times New Roman" w:hAnsi="Times New Roman" w:cs="Times New Roman"/>
          <w:sz w:val="24"/>
          <w:szCs w:val="24"/>
        </w:rPr>
        <w:t xml:space="preserve"> для нашего народа. Речь идет о национальной катастрофе греков Советского Союза. Ведь мы, на самом деле, до сих пор не можем прийти в себя после сталинских репрессий и депортаций. "Потеряны" наша Автономия на Кубани, фактически вся до 1938 года греческая инфраструктура: здания театров, школ, общин, издательств. "Потерян" греческий язык для порядка 80% греков. </w:t>
      </w:r>
      <w:r w:rsidRPr="00AC0379">
        <w:rPr>
          <w:rFonts w:ascii="Times New Roman" w:hAnsi="Times New Roman" w:cs="Times New Roman"/>
          <w:sz w:val="24"/>
          <w:szCs w:val="24"/>
        </w:rPr>
        <w:lastRenderedPageBreak/>
        <w:t>Так и не был издан Указ президента РФ о Реабилитации греков, ставших "именными" жертвами сталинского режима (Советского государства). То, что случилось с нами, называется национальная катастрофа. …На</w:t>
      </w:r>
      <w:r w:rsidR="000973E6">
        <w:rPr>
          <w:rFonts w:ascii="Times New Roman" w:hAnsi="Times New Roman" w:cs="Times New Roman"/>
          <w:sz w:val="24"/>
          <w:szCs w:val="24"/>
        </w:rPr>
        <w:t>ш народ</w:t>
      </w:r>
      <w:r w:rsidRPr="00AC0379">
        <w:rPr>
          <w:rFonts w:ascii="Times New Roman" w:hAnsi="Times New Roman" w:cs="Times New Roman"/>
          <w:sz w:val="24"/>
          <w:szCs w:val="24"/>
        </w:rPr>
        <w:t xml:space="preserve"> был лишен права на завтрашний день.</w: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273F1AE1" wp14:editId="3AF6F7D0">
                <wp:extent cx="304800" cy="304800"/>
                <wp:effectExtent l="0" t="0" r="0" b="0"/>
                <wp:docPr id="1" name="AutoShape 4" descr="http://agoor.ru/images/traur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agoor.ru/images/traur-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aDVUp0AIAAO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 xml:space="preserve">…Изданный в апреле 2014 года Указ президента РФ 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В.Путина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 xml:space="preserve"> "О реабилитации репрессированных народов Крыма", в числе которых автохтонный народ полуострова </w:t>
      </w:r>
      <w:r>
        <w:rPr>
          <w:rFonts w:ascii="Times New Roman" w:hAnsi="Times New Roman" w:cs="Times New Roman"/>
          <w:sz w:val="24"/>
          <w:szCs w:val="24"/>
        </w:rPr>
        <w:t xml:space="preserve">(Тавриды) </w:t>
      </w:r>
      <w:r w:rsidRPr="00AC0379">
        <w:rPr>
          <w:rFonts w:ascii="Times New Roman" w:hAnsi="Times New Roman" w:cs="Times New Roman"/>
          <w:sz w:val="24"/>
          <w:szCs w:val="24"/>
        </w:rPr>
        <w:t xml:space="preserve">греки Крыма, стал </w:t>
      </w:r>
      <w:r>
        <w:rPr>
          <w:rFonts w:ascii="Times New Roman" w:hAnsi="Times New Roman" w:cs="Times New Roman"/>
          <w:sz w:val="24"/>
          <w:szCs w:val="24"/>
        </w:rPr>
        <w:t>для нашего народа лучиком</w:t>
      </w:r>
      <w:r w:rsidRPr="00AC0379">
        <w:rPr>
          <w:rFonts w:ascii="Times New Roman" w:hAnsi="Times New Roman" w:cs="Times New Roman"/>
          <w:sz w:val="24"/>
          <w:szCs w:val="24"/>
        </w:rPr>
        <w:t xml:space="preserve"> надежды, что </w:t>
      </w:r>
      <w:r>
        <w:rPr>
          <w:rFonts w:ascii="Times New Roman" w:hAnsi="Times New Roman" w:cs="Times New Roman"/>
          <w:sz w:val="24"/>
          <w:szCs w:val="24"/>
        </w:rPr>
        <w:t xml:space="preserve">историческая справедливость восторжествует - </w:t>
      </w:r>
      <w:r w:rsidRPr="00AC0379">
        <w:rPr>
          <w:rFonts w:ascii="Times New Roman" w:hAnsi="Times New Roman" w:cs="Times New Roman"/>
          <w:sz w:val="24"/>
          <w:szCs w:val="24"/>
        </w:rPr>
        <w:t>полноценный Указ о реабилитации по грекам будет издан.</w:t>
      </w:r>
    </w:p>
    <w:p w:rsidR="000973E6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>Любые попытки оправдать эти преступления против личности, обелить или преуменьшить их, обосновать их некими высшими государственными интересами, «обострением классовой борьбы», придать великому политику и злодею "живые черты" лица «отца нации», успешного менеджера, государственника, они сегодня имеют место быть, должны расцениваться, как прямое моральное соучастие в этих страшных преступлениях сталинщины. Никакие «благие» мотивы не могут быть им оправданием! …</w:t>
      </w:r>
      <w:proofErr w:type="gramStart"/>
      <w:r w:rsidRPr="00AC0379">
        <w:rPr>
          <w:rFonts w:ascii="Times New Roman" w:hAnsi="Times New Roman" w:cs="Times New Roman"/>
          <w:sz w:val="24"/>
          <w:szCs w:val="24"/>
        </w:rPr>
        <w:t>От сегодняшних апологетов Сталина и сталинщины, в числе которых можно обнаружить и наших соотечественников детей невинных жертв сталинских репрессий, можно услышать следующие аргументы в пользу «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ГУЛАГов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AC0379">
        <w:rPr>
          <w:rFonts w:ascii="Times New Roman" w:hAnsi="Times New Roman" w:cs="Times New Roman"/>
          <w:sz w:val="24"/>
          <w:szCs w:val="24"/>
        </w:rPr>
        <w:t>шаражек</w:t>
      </w:r>
      <w:proofErr w:type="spellEnd"/>
      <w:r w:rsidRPr="00AC0379">
        <w:rPr>
          <w:rFonts w:ascii="Times New Roman" w:hAnsi="Times New Roman" w:cs="Times New Roman"/>
          <w:sz w:val="24"/>
          <w:szCs w:val="24"/>
        </w:rPr>
        <w:t>», «строек века» – все это поспособствовало экономическому «большому скачку» страны, была создана в краткие годы фантастическая инфраструктура страны и, в конечном итоге, превращению Советского Союза «от сохи» в великую атомную мировую сверхдержаву. </w:t>
      </w:r>
      <w:proofErr w:type="gramEnd"/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  <w:r w:rsidRPr="00AC0379">
        <w:rPr>
          <w:rFonts w:ascii="Times New Roman" w:hAnsi="Times New Roman" w:cs="Times New Roman"/>
          <w:sz w:val="24"/>
          <w:szCs w:val="24"/>
        </w:rPr>
        <w:t>Помнить об этих преступлениях сталинщины, передавать эту эстафету памяти другим поколениям – значит обезопасить наше Отечество от повторения трагедии 1937-1939 гг.  …Нам всем необходимо извлечь уроки из трагического прошлого нашей России. Шанс на восстановление исторической справедливости по отношению к грекам Советского Союза (России) – восстановление греческой автономии, указа о Реабилитации, возрождения ранее утраченной греческой инфраструктуры – возродился с момента проведения в Геленджике 29-31 марта 1991 года 1-го Учредительного съезда греков СССР. Реализации этих планов помешал развал великой советской империи. Наш народ, живший в одной стране, был в одночасье разделен на «суверенные» диаспоры в ново созданных постсоветских государствах. Мы, греки постсоветского пространства, один народ, с одними духовным</w:t>
      </w:r>
      <w:r w:rsidR="000973E6">
        <w:rPr>
          <w:rFonts w:ascii="Times New Roman" w:hAnsi="Times New Roman" w:cs="Times New Roman"/>
          <w:sz w:val="24"/>
          <w:szCs w:val="24"/>
        </w:rPr>
        <w:t>и ценностями, в одночасье</w:t>
      </w:r>
      <w:r w:rsidRPr="00AC0379">
        <w:rPr>
          <w:rFonts w:ascii="Times New Roman" w:hAnsi="Times New Roman" w:cs="Times New Roman"/>
          <w:sz w:val="24"/>
          <w:szCs w:val="24"/>
        </w:rPr>
        <w:t xml:space="preserve"> стали разделенным народом</w:t>
      </w:r>
      <w:r w:rsidR="000973E6">
        <w:rPr>
          <w:rFonts w:ascii="Times New Roman" w:hAnsi="Times New Roman" w:cs="Times New Roman"/>
          <w:sz w:val="24"/>
          <w:szCs w:val="24"/>
        </w:rPr>
        <w:t>.</w: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</w:p>
    <w:p w:rsidR="00AC0379" w:rsidRPr="00AC0379" w:rsidRDefault="00AC0379" w:rsidP="00AC0379">
      <w:pPr>
        <w:rPr>
          <w:rFonts w:ascii="Times New Roman" w:hAnsi="Times New Roman" w:cs="Times New Roman"/>
          <w:b/>
          <w:sz w:val="24"/>
          <w:szCs w:val="24"/>
        </w:rPr>
      </w:pPr>
      <w:r w:rsidRPr="00AC0379">
        <w:rPr>
          <w:rFonts w:ascii="Times New Roman" w:hAnsi="Times New Roman" w:cs="Times New Roman"/>
          <w:b/>
          <w:sz w:val="24"/>
          <w:szCs w:val="24"/>
        </w:rPr>
        <w:t xml:space="preserve">Никос </w:t>
      </w:r>
      <w:proofErr w:type="spellStart"/>
      <w:r w:rsidRPr="00AC0379">
        <w:rPr>
          <w:rFonts w:ascii="Times New Roman" w:hAnsi="Times New Roman" w:cs="Times New Roman"/>
          <w:b/>
          <w:sz w:val="24"/>
          <w:szCs w:val="24"/>
        </w:rPr>
        <w:t>Сидиропулос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Москва.</w:t>
      </w:r>
    </w:p>
    <w:p w:rsidR="00AC0379" w:rsidRPr="00AC0379" w:rsidRDefault="00AC0379" w:rsidP="00AC0379">
      <w:pPr>
        <w:rPr>
          <w:rFonts w:ascii="Times New Roman" w:hAnsi="Times New Roman" w:cs="Times New Roman"/>
          <w:sz w:val="24"/>
          <w:szCs w:val="24"/>
        </w:rPr>
      </w:pPr>
    </w:p>
    <w:sectPr w:rsidR="00AC0379" w:rsidRPr="00AC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79"/>
    <w:rsid w:val="000973E6"/>
    <w:rsid w:val="00215EA3"/>
    <w:rsid w:val="002C3890"/>
    <w:rsid w:val="0056384E"/>
    <w:rsid w:val="009C4153"/>
    <w:rsid w:val="00AC0379"/>
    <w:rsid w:val="00C63380"/>
    <w:rsid w:val="00C7523B"/>
    <w:rsid w:val="00F2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3</cp:revision>
  <dcterms:created xsi:type="dcterms:W3CDTF">2017-12-19T08:03:00Z</dcterms:created>
  <dcterms:modified xsi:type="dcterms:W3CDTF">2017-12-19T09:45:00Z</dcterms:modified>
</cp:coreProperties>
</file>